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627B62" w:rsidRDefault="0062443E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Agricultural Operations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4254F4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March 11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057F63" w:rsidRDefault="00627B62" w:rsidP="0020380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4254F4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D12A2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Hinderaker 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584" w:rsidRPr="00D06A59" w:rsidRDefault="00BD12A2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Tim,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Uma</w:t>
            </w:r>
          </w:p>
        </w:tc>
      </w:tr>
      <w:tr w:rsidR="00153724" w:rsidRPr="00D06A59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724" w:rsidRDefault="00922A72" w:rsidP="0062443E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62443E" w:rsidRPr="00304C03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https://ucrengage.zoom.us/j/324973523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62443E" w:rsidRPr="0062443E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:rsidR="00301C00" w:rsidRDefault="00301C00" w:rsidP="0020380F">
      <w:pPr>
        <w:spacing w:after="0" w:line="240" w:lineRule="auto"/>
      </w:pPr>
    </w:p>
    <w:p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:rsidR="0020380F" w:rsidRDefault="00800B58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Recap Working Group Activities</w:t>
      </w:r>
    </w:p>
    <w:p w:rsidR="00800B58" w:rsidRDefault="00800B58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Discuss Future AgOps Land Needs With VC Bomotti</w:t>
      </w:r>
    </w:p>
    <w:p w:rsidR="007C274C" w:rsidRPr="0020380F" w:rsidRDefault="00800B58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Overview Working Group Progress</w:t>
      </w:r>
      <w:r w:rsidR="0020380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>to date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7C274C" w:rsidRPr="00CA2CE2" w:rsidRDefault="007C274C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C2967" w:rsidRDefault="00BD12A2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Welcome and </w:t>
            </w:r>
            <w:r w:rsidR="002C2967">
              <w:rPr>
                <w:rFonts w:asciiTheme="minorHAnsi" w:hAnsiTheme="minorHAnsi"/>
                <w:bCs/>
                <w:sz w:val="20"/>
              </w:rPr>
              <w:t>Introductions</w:t>
            </w:r>
            <w:r w:rsidR="00512C2F">
              <w:rPr>
                <w:rFonts w:asciiTheme="minorHAnsi" w:hAnsiTheme="minorHAnsi"/>
                <w:bCs/>
                <w:sz w:val="20"/>
              </w:rPr>
              <w:t xml:space="preserve"> </w:t>
            </w:r>
          </w:p>
          <w:p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7C274C" w:rsidRPr="00CA2CE2" w:rsidRDefault="007C274C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CA2CE2" w:rsidRDefault="00DE523E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2C2967" w:rsidRDefault="00800B58" w:rsidP="00D94C5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Overview Key Discussion Topics and Action Items from February 25 Working Group Meeting</w:t>
            </w:r>
          </w:p>
          <w:p w:rsidR="00354F70" w:rsidRPr="00CC3FFC" w:rsidRDefault="00354F70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Ag Ops Future Land Needs Discussion with Gerry Bomotti</w:t>
            </w:r>
          </w:p>
          <w:p w:rsidR="00627B62" w:rsidRDefault="00627B62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800B58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Debrief on Project Management Team Mtg. on March 7</w:t>
            </w:r>
          </w:p>
          <w:p w:rsidR="00800B58" w:rsidRDefault="00800B58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800B58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Roundtable Discussion: Progress on Written Narratives</w:t>
            </w:r>
          </w:p>
          <w:p w:rsidR="00800B58" w:rsidRDefault="00800B58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800B58" w:rsidRDefault="00800B58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B30F3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B30F3" w:rsidRDefault="006B30F3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B30F3" w:rsidRDefault="00BD12A2" w:rsidP="00512C2F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Open discussion</w:t>
            </w:r>
            <w:r w:rsidR="00800B58">
              <w:rPr>
                <w:rFonts w:asciiTheme="minorHAnsi" w:hAnsiTheme="minorHAnsi"/>
                <w:bCs/>
                <w:sz w:val="20"/>
              </w:rPr>
              <w:t xml:space="preserve"> and Emerging Topics</w:t>
            </w:r>
          </w:p>
          <w:p w:rsidR="00BD12A2" w:rsidRDefault="00BD12A2" w:rsidP="00BD12A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B30F3" w:rsidRDefault="006B30F3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BD12A2" w:rsidP="00BD12A2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Next Steps and Upcoming Meetin</w:t>
            </w:r>
            <w:r w:rsidR="00800B58">
              <w:rPr>
                <w:rFonts w:asciiTheme="minorHAnsi" w:hAnsiTheme="minorHAnsi"/>
                <w:bCs/>
                <w:sz w:val="20"/>
              </w:rPr>
              <w:t>gs on March 25</w:t>
            </w:r>
          </w:p>
          <w:p w:rsidR="00BD12A2" w:rsidRDefault="00BD12A2" w:rsidP="00BD12A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:rsidR="00333568" w:rsidRDefault="00333568" w:rsidP="00CC3FFC">
      <w:pPr>
        <w:tabs>
          <w:tab w:val="left" w:pos="1845"/>
        </w:tabs>
      </w:pPr>
    </w:p>
    <w:p w:rsidR="00EB6FCA" w:rsidRDefault="00EB6FCA" w:rsidP="00CC3FFC">
      <w:pPr>
        <w:tabs>
          <w:tab w:val="left" w:pos="1845"/>
        </w:tabs>
      </w:pPr>
      <w:r>
        <w:t>Add to your email signature:</w:t>
      </w:r>
    </w:p>
    <w:p w:rsidR="00EB6FCA" w:rsidRDefault="00922A72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A72" w:rsidRDefault="00922A72">
      <w:pPr>
        <w:spacing w:after="0" w:line="240" w:lineRule="auto"/>
      </w:pPr>
      <w:r>
        <w:separator/>
      </w:r>
    </w:p>
  </w:endnote>
  <w:endnote w:type="continuationSeparator" w:id="0">
    <w:p w:rsidR="00922A72" w:rsidRDefault="0092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00B58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00B58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1014A4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1014A4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A72" w:rsidRDefault="00922A72">
      <w:pPr>
        <w:spacing w:after="0" w:line="240" w:lineRule="auto"/>
      </w:pPr>
      <w:r>
        <w:separator/>
      </w:r>
    </w:p>
  </w:footnote>
  <w:footnote w:type="continuationSeparator" w:id="0">
    <w:p w:rsidR="00922A72" w:rsidRDefault="0092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1014A4" w:rsidRPr="001014A4">
      <w:rPr>
        <w:rFonts w:asciiTheme="minorHAnsi" w:hAnsiTheme="minorHAnsi" w:cs="Arial"/>
        <w:noProof/>
        <w:sz w:val="20"/>
        <w:szCs w:val="20"/>
      </w:rPr>
      <w:t>March 8, 2019</w:t>
    </w:r>
    <w:r w:rsidR="00252F2F">
      <w:rPr>
        <w:sz w:val="20"/>
        <w:szCs w:val="20"/>
      </w:rPr>
      <w:fldChar w:fldCharType="end"/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revisionView w:inkAnnotations="0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4FAAU+em0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014A4"/>
    <w:rsid w:val="00113EA7"/>
    <w:rsid w:val="00131CAA"/>
    <w:rsid w:val="00134C5F"/>
    <w:rsid w:val="00137108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57F2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E5062"/>
    <w:rsid w:val="003F25A8"/>
    <w:rsid w:val="003F28D5"/>
    <w:rsid w:val="00405FFD"/>
    <w:rsid w:val="00422D04"/>
    <w:rsid w:val="0042469D"/>
    <w:rsid w:val="004254F4"/>
    <w:rsid w:val="0043727F"/>
    <w:rsid w:val="00443D5F"/>
    <w:rsid w:val="004479BC"/>
    <w:rsid w:val="00452181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443E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00B58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2A72"/>
    <w:rsid w:val="0092699E"/>
    <w:rsid w:val="00927133"/>
    <w:rsid w:val="009309BC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B1B91"/>
    <w:rsid w:val="00BB3CD2"/>
    <w:rsid w:val="00BC2170"/>
    <w:rsid w:val="00BC289A"/>
    <w:rsid w:val="00BD12A2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2EFB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3249735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A863-BED9-4A90-AD39-5CF6E249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903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Uma Ramasubramanian</cp:lastModifiedBy>
  <cp:revision>2</cp:revision>
  <cp:lastPrinted>2013-03-01T00:35:00Z</cp:lastPrinted>
  <dcterms:created xsi:type="dcterms:W3CDTF">2019-03-08T20:58:00Z</dcterms:created>
  <dcterms:modified xsi:type="dcterms:W3CDTF">2019-03-08T20:58:00Z</dcterms:modified>
</cp:coreProperties>
</file>